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5F" w:rsidRPr="00BC677D" w:rsidRDefault="0004705F" w:rsidP="0004705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D0D0D" w:themeColor="text1" w:themeTint="F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9005"/>
      </w:tblGrid>
      <w:tr w:rsidR="00BC677D" w:rsidRPr="00BC677D" w:rsidTr="00F62A6F">
        <w:tc>
          <w:tcPr>
            <w:tcW w:w="562" w:type="dxa"/>
            <w:tcBorders>
              <w:right w:val="single" w:sz="4" w:space="0" w:color="auto"/>
            </w:tcBorders>
          </w:tcPr>
          <w:p w:rsidR="0004705F" w:rsidRPr="00BC677D" w:rsidRDefault="00F024E1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</w:rPr>
              <w:t>2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0C75" w:rsidRPr="00BC677D" w:rsidRDefault="00870C75" w:rsidP="009F7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 la 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 (5)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siendo las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(6)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horas del día 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(7)___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, se reunieron en las oficinas de la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(8)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___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ubicadas en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___(9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)____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( 10 )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,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quien se identifica con  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(11)  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número  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(12)    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expedida por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(13)    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quien</w:t>
            </w:r>
            <w:bookmarkStart w:id="0" w:name="_GoBack"/>
            <w:bookmarkEnd w:id="0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deja de ocupar el cargo 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administrativo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(14)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 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a partir del día 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__(15)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motivo de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(16 )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 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( 17  ),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quien se identifica con  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  18  )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número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  19  ),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expedida(o) por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( 20  ).</w:t>
            </w:r>
            <w:r w:rsidR="009F77B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servidor público saliente, manifiesta que 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su domicilio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para recibir solicitudes de aclaración, notificaciones o documentos relacionados con la presente Acta, es el ubicado en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(21)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y, su número telefónico particular el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(22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)__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---------------------------------------------------------------------------------------------------------------------------------------------------------------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</w:p>
          <w:p w:rsidR="00D94C09" w:rsidRPr="00BC677D" w:rsidRDefault="00870C75" w:rsidP="00870C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Intervienen como testigos de asistencia 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(23)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y 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(24)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manifestando el (la) primero (a), prestar sus servicios en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(25)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con el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(26)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C677D">
              <w:rPr>
                <w:rStyle w:val="nfasis"/>
                <w:rFonts w:ascii="Arial" w:hAnsi="Arial" w:cs="Arial"/>
                <w:b w:val="0"/>
                <w:color w:val="0D0D0D" w:themeColor="text1" w:themeTint="F2"/>
                <w:sz w:val="20"/>
                <w:szCs w:val="20"/>
              </w:rPr>
              <w:t>quien se identifica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(27)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número 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(28)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, expedida por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(29)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y el (la) segundo (a), manifiesta prestar sus servicios en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(30)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como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(31)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 </w:t>
            </w:r>
            <w:r w:rsidRPr="00BC677D">
              <w:rPr>
                <w:rStyle w:val="nfasis"/>
                <w:rFonts w:ascii="Arial" w:hAnsi="Arial" w:cs="Arial"/>
                <w:b w:val="0"/>
                <w:color w:val="0D0D0D" w:themeColor="text1" w:themeTint="F2"/>
                <w:sz w:val="20"/>
                <w:szCs w:val="20"/>
              </w:rPr>
              <w:t>quien se identifica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 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(32)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,, número </w:t>
            </w:r>
            <w:r w:rsidRPr="00BC677D">
              <w:rPr>
                <w:rStyle w:val="st"/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(33)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,, expedida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(34)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,  cuyos generales obran en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</w:rPr>
              <w:t xml:space="preserve"> </w:t>
            </w:r>
            <w:r w:rsidRPr="00BC677D">
              <w:rPr>
                <w:rStyle w:val="st"/>
                <w:rFonts w:ascii="Arial" w:hAnsi="Arial" w:cs="Arial"/>
                <w:color w:val="0D0D0D" w:themeColor="text1" w:themeTint="F2"/>
                <w:sz w:val="20"/>
                <w:szCs w:val="20"/>
              </w:rPr>
              <w:t>los expedientes personales que al respecto se llevan en la Dirección General de Recursos Humanos de este Tribunal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 ------------------------------------------------------------------------------------------------------------------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  <w:r w:rsidR="00F62A6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</w:t>
            </w:r>
          </w:p>
          <w:p w:rsidR="00870C75" w:rsidRPr="00BC677D" w:rsidRDefault="00870C75" w:rsidP="00870C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 el caso de haberlo solicitado por escrito y con anticipación al O.I.C.):</w:t>
            </w:r>
            <w:r w:rsidR="00D94C09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-----------------------</w:t>
            </w:r>
          </w:p>
          <w:p w:rsidR="00870C75" w:rsidRPr="00BC677D" w:rsidRDefault="00870C75" w:rsidP="00870C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Como representante del Órgano 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Interno de Control del Tribunal (O.I.C.),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interviene el (la) C. (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35)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 designado (a) mediante Oficio No. (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36) .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-----------------------------------------------------------------------------------------------------------------------------------------------------------------------------------------------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</w:t>
            </w:r>
          </w:p>
          <w:p w:rsidR="0004705F" w:rsidRPr="00BC677D" w:rsidRDefault="00870C75" w:rsidP="0001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 procede en este acto, en cumplimiento a lo dispuesto en el artículo 1</w:t>
            </w:r>
            <w:r w:rsidR="000115C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41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del Reglamento Interior del Tribunal Federal de Justicia Administrativa, vigente, a la entrega-recepción de los recursos asignados al servidor (a) público (a) que entrega, haciendo constar los siguientes:</w:t>
            </w:r>
          </w:p>
        </w:tc>
      </w:tr>
      <w:tr w:rsidR="00BC677D" w:rsidRPr="00BC677D" w:rsidTr="00F62A6F">
        <w:tc>
          <w:tcPr>
            <w:tcW w:w="562" w:type="dxa"/>
            <w:tcBorders>
              <w:right w:val="single" w:sz="4" w:space="0" w:color="auto"/>
            </w:tcBorders>
          </w:tcPr>
          <w:p w:rsidR="00ED0E3E" w:rsidRPr="00BC677D" w:rsidRDefault="00ED0E3E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04705F" w:rsidRPr="00BC677D" w:rsidRDefault="00F024E1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</w:rPr>
              <w:t>3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E3E" w:rsidRPr="00BC677D" w:rsidRDefault="00ED0E3E" w:rsidP="00F024E1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B52AB3" w:rsidRPr="00BC677D" w:rsidRDefault="00F024E1" w:rsidP="00B52AB3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</w:t>
            </w:r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--------------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HECHOS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</w:t>
            </w:r>
          </w:p>
          <w:p w:rsidR="00B52AB3" w:rsidRPr="00BC677D" w:rsidRDefault="00B52AB3" w:rsidP="00B52AB3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I.- MARCO JURÍDICO.- </w:t>
            </w:r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En el </w:t>
            </w:r>
            <w:bookmarkStart w:id="1" w:name="Anexo_02"/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(</w:t>
            </w:r>
            <w:hyperlink w:anchor="_I.-_MARCO_JURÍDICO" w:history="1">
              <w:r w:rsidRPr="00BC677D">
                <w:rPr>
                  <w:rStyle w:val="Hipervnculo"/>
                  <w:rFonts w:ascii="Arial" w:hAnsi="Arial" w:cs="Arial"/>
                  <w:bCs/>
                  <w:color w:val="0D0D0D" w:themeColor="text1" w:themeTint="F2"/>
                  <w:sz w:val="20"/>
                  <w:szCs w:val="20"/>
                  <w:u w:val="none"/>
                </w:rPr>
                <w:t>Anexo</w:t>
              </w:r>
              <w:bookmarkEnd w:id="1"/>
            </w:hyperlink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__) se relaciona el marco jurídico de actuación del cargo </w:t>
            </w:r>
            <w:r w:rsidR="00AA1B9C"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administrativo </w:t>
            </w:r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que</w:t>
            </w:r>
            <w:r w:rsidR="00AA1B9C"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hoy se entrega.--------------------------------------------------------------------</w:t>
            </w:r>
            <w:r w:rsidR="00AA1B9C"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------------------</w:t>
            </w:r>
          </w:p>
          <w:p w:rsidR="00B52AB3" w:rsidRPr="00BC677D" w:rsidRDefault="00B52AB3" w:rsidP="00B52AB3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II.- RECURSOS HUMANOS: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 ---------------------------------------------------------------------------------------</w:t>
            </w:r>
          </w:p>
          <w:p w:rsidR="00B52AB3" w:rsidRPr="00BC677D" w:rsidRDefault="00B52AB3" w:rsidP="00B52AB3">
            <w:pPr>
              <w:pStyle w:val="Prrafodelista"/>
              <w:numPr>
                <w:ilvl w:val="0"/>
                <w:numId w:val="1"/>
              </w:num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 anexa relación de personal o plantilla que estuvo bajo mi cargo. (Anexo __) ---------------------------------------------------------------------------------------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</w:t>
            </w:r>
          </w:p>
          <w:p w:rsidR="00B52AB3" w:rsidRPr="00BC677D" w:rsidRDefault="00B52AB3" w:rsidP="00B52AB3">
            <w:pPr>
              <w:pStyle w:val="Prrafodelista"/>
              <w:numPr>
                <w:ilvl w:val="0"/>
                <w:numId w:val="1"/>
              </w:num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Acompaño copia del documento que respalda el motivo de mi separación del cargo. - (Anexo __) ------------------------------------------------------------------------------------------------------------------</w:t>
            </w:r>
          </w:p>
          <w:p w:rsidR="00B52AB3" w:rsidRPr="00BC677D" w:rsidRDefault="00B52AB3" w:rsidP="00B52AB3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III.- RECURSOS FINANCIEROS: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</w:t>
            </w:r>
          </w:p>
          <w:p w:rsidR="00B52AB3" w:rsidRPr="00BC677D" w:rsidRDefault="00B52AB3" w:rsidP="00CE0C62">
            <w:pPr>
              <w:pStyle w:val="Prrafodelista"/>
              <w:numPr>
                <w:ilvl w:val="0"/>
                <w:numId w:val="3"/>
              </w:num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Fondo rotatorio asignado. 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___)</w:t>
            </w:r>
            <w:r w:rsidR="00CE0C6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</w:t>
            </w:r>
            <w:r w:rsidR="00F62A6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</w:t>
            </w:r>
          </w:p>
          <w:p w:rsidR="00F62A6F" w:rsidRPr="00BC677D" w:rsidRDefault="00F62A6F" w:rsidP="00F62A6F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69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</w:t>
            </w:r>
          </w:p>
          <w:p w:rsidR="00B52AB3" w:rsidRPr="00BC677D" w:rsidRDefault="00CE0C62" w:rsidP="00B52AB3">
            <w:pPr>
              <w:pStyle w:val="Prrafodelista"/>
              <w:numPr>
                <w:ilvl w:val="0"/>
                <w:numId w:val="3"/>
              </w:num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Relación de gastos por comprobar o 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reintegrar. - (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Anexo ___) -------------------------------------</w:t>
            </w:r>
          </w:p>
          <w:p w:rsidR="00F62A6F" w:rsidRPr="00BC677D" w:rsidRDefault="00F62A6F" w:rsidP="00F62A6F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69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B52AB3" w:rsidRPr="00BC677D" w:rsidRDefault="00B52AB3" w:rsidP="00B52AB3">
            <w:pPr>
              <w:pStyle w:val="Prrafodelista"/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ind w:left="426" w:hanging="426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CE0C6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3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.- Copia de la Constancia de liberación de adeudos emitida por la Dirección General de Programación y Presupuesto de la SOA. - (Anexo__) ----------------------------------------------------</w:t>
            </w:r>
          </w:p>
          <w:p w:rsidR="00B52AB3" w:rsidRPr="00BC677D" w:rsidRDefault="00B52AB3" w:rsidP="00B52AB3">
            <w:pPr>
              <w:tabs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----------------------------------------------------------------------------------------------------------------------------</w:t>
            </w:r>
          </w:p>
          <w:p w:rsidR="00B52AB3" w:rsidRPr="00BC677D" w:rsidRDefault="00B52AB3" w:rsidP="00B52AB3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IV.- RECURSOS </w:t>
            </w:r>
            <w:r w:rsidR="00F308F2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MATERIALES: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--------------------------------------------------------------------------------------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Relación del Muebles, archiveros, trituradoras y otros equipos de oficina en uso que se 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entregan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 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</w:t>
            </w:r>
            <w:proofErr w:type="gramStart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.</w:t>
            </w:r>
            <w:proofErr w:type="gramEnd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Relación de Equipo de Cómputo, copiado, video o grabación en uso que se entregan. (Anexo __</w:t>
            </w:r>
            <w:proofErr w:type="gramStart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.</w:t>
            </w:r>
            <w:proofErr w:type="gramEnd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>Respaldo de archivos electrónicos o digitales creados para registro y control de las actividades sustantivas durante el desempeño del cargo. (Anexo __).</w:t>
            </w:r>
            <w:r w:rsidR="00E25B0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</w:p>
          <w:p w:rsidR="00B9542B" w:rsidRPr="00BC677D" w:rsidRDefault="00E25B0F" w:rsidP="00D94C09">
            <w:pPr>
              <w:tabs>
                <w:tab w:val="left" w:pos="596"/>
              </w:tabs>
              <w:spacing w:line="276" w:lineRule="auto"/>
              <w:ind w:left="401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------------------------------------------------------------------------------------------------------------------------</w:t>
            </w:r>
          </w:p>
          <w:p w:rsidR="00E25B0F" w:rsidRPr="00BC677D" w:rsidRDefault="00B9542B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Existencias en bodega o almacén. (Anexo __).</w:t>
            </w:r>
            <w:r w:rsidR="00E25B0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</w:t>
            </w:r>
            <w:r w:rsidR="00E25B0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  <w:r w:rsidR="00E25B0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</w:t>
            </w:r>
          </w:p>
          <w:p w:rsidR="00E25B0F" w:rsidRPr="00BC677D" w:rsidRDefault="00E25B0F" w:rsidP="00D94C09">
            <w:pPr>
              <w:tabs>
                <w:tab w:val="left" w:pos="596"/>
              </w:tabs>
              <w:spacing w:line="276" w:lineRule="auto"/>
              <w:ind w:left="401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-------------------------------------------------------------------------------------------------------------------------</w:t>
            </w:r>
          </w:p>
          <w:p w:rsidR="00E25B0F" w:rsidRPr="00BC677D" w:rsidRDefault="00E25B0F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Contratos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de servicios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o Convenios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que administr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.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__). -----------------------------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</w:t>
            </w:r>
          </w:p>
          <w:p w:rsidR="00B9542B" w:rsidRPr="00BC677D" w:rsidRDefault="00E25B0F" w:rsidP="00D94C09">
            <w:pPr>
              <w:tabs>
                <w:tab w:val="left" w:pos="596"/>
              </w:tabs>
              <w:spacing w:line="276" w:lineRule="auto"/>
              <w:ind w:left="401" w:hanging="142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-------------------------------------------------------------------------------------------------------------------------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</w:t>
            </w:r>
          </w:p>
          <w:p w:rsidR="00E25B0F" w:rsidRPr="00BC677D" w:rsidRDefault="007C652D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360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Comités y/o subcomités en los que particip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.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–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Relación con fecha de la última sesión, </w:t>
            </w:r>
            <w:r w:rsidR="00B9542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en </w:t>
            </w:r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Anexo __</w:t>
            </w:r>
            <w:proofErr w:type="gramStart"/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.</w:t>
            </w:r>
            <w:proofErr w:type="gramEnd"/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</w:t>
            </w:r>
          </w:p>
          <w:p w:rsidR="0018569B" w:rsidRPr="00BC677D" w:rsidRDefault="0018569B" w:rsidP="00D94C09">
            <w:pPr>
              <w:pStyle w:val="Prrafodelista"/>
              <w:numPr>
                <w:ilvl w:val="0"/>
                <w:numId w:val="4"/>
              </w:numPr>
              <w:tabs>
                <w:tab w:val="left" w:pos="401"/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Contratos de Obra Pública que administra</w:t>
            </w:r>
            <w:r w:rsidRPr="00BC677D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 xml:space="preserve">. -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___) ----------------------------------------------</w:t>
            </w:r>
          </w:p>
          <w:p w:rsidR="0018569B" w:rsidRPr="00BC677D" w:rsidRDefault="0018569B" w:rsidP="0018569B">
            <w:pPr>
              <w:pStyle w:val="Prrafodelista"/>
              <w:tabs>
                <w:tab w:val="left" w:pos="401"/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ind w:left="69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</w:t>
            </w:r>
          </w:p>
          <w:p w:rsidR="00B52AB3" w:rsidRPr="00BC677D" w:rsidRDefault="007C652D" w:rsidP="00D94C09">
            <w:pPr>
              <w:pStyle w:val="Prrafodelista"/>
              <w:numPr>
                <w:ilvl w:val="0"/>
                <w:numId w:val="4"/>
              </w:numPr>
              <w:tabs>
                <w:tab w:val="left" w:pos="401"/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Vehículo. - Detalle o descripción en Anexo __)</w:t>
            </w:r>
            <w:r w:rsidR="00B52AB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.-------------------------------------------------------------------------------------------------------------------------------------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Libros, Manuales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,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Publicaciones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y Obras de Arte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 - Relación det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allada. (Anexo __).- ----------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144"/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Relación de expedientes que integran el archivo de gestión y el de trámite, perteneciente al titular del cargo que se entrega. - (Anexo __) -----------------------------------------------------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</w:t>
            </w:r>
          </w:p>
          <w:p w:rsidR="00B52AB3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Sellos oficiales. - Citar cantidad y tipo. (Depositados en un sobre anexo __) .-------------------------------------------------------------------------------------------------------------------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</w:t>
            </w:r>
          </w:p>
          <w:p w:rsidR="00B9542B" w:rsidRPr="00BC677D" w:rsidRDefault="00B52AB3" w:rsidP="00D94C09">
            <w:pPr>
              <w:pStyle w:val="Prrafodelista"/>
              <w:numPr>
                <w:ilvl w:val="0"/>
                <w:numId w:val="4"/>
              </w:numPr>
              <w:tabs>
                <w:tab w:val="left" w:pos="596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Llaves. - Relación de los muebles, equipos y puertas a las que corresponde cada llave y reunirlas en un sobre de papel manilla. - (Anexar sobre __</w:t>
            </w:r>
            <w:r w:rsidR="00E25B0F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). 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</w:t>
            </w:r>
          </w:p>
          <w:p w:rsidR="0018569B" w:rsidRPr="00BC677D" w:rsidRDefault="0018569B" w:rsidP="0018569B">
            <w:pPr>
              <w:pStyle w:val="Prrafodelista"/>
              <w:tabs>
                <w:tab w:val="left" w:pos="596"/>
              </w:tabs>
              <w:spacing w:line="276" w:lineRule="auto"/>
              <w:ind w:left="69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</w:t>
            </w:r>
          </w:p>
          <w:p w:rsidR="00D94C09" w:rsidRPr="00BC677D" w:rsidRDefault="00B52AB3" w:rsidP="0018569B">
            <w:pPr>
              <w:pStyle w:val="Prrafodelista"/>
              <w:numPr>
                <w:ilvl w:val="0"/>
                <w:numId w:val="4"/>
              </w:numPr>
              <w:tabs>
                <w:tab w:val="left" w:pos="144"/>
                <w:tab w:val="left" w:pos="596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Otros bienes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.-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Relación y datos de ubicación.-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__)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</w:p>
          <w:p w:rsidR="00E25B0F" w:rsidRPr="00BC677D" w:rsidRDefault="00E25B0F" w:rsidP="00D94C09">
            <w:pPr>
              <w:pStyle w:val="Prrafodelista"/>
              <w:tabs>
                <w:tab w:val="left" w:pos="596"/>
                <w:tab w:val="left" w:pos="316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</w:tabs>
              <w:spacing w:line="276" w:lineRule="auto"/>
              <w:ind w:left="69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</w:t>
            </w:r>
          </w:p>
          <w:p w:rsidR="00CE0C62" w:rsidRPr="00BC677D" w:rsidRDefault="00D94C09" w:rsidP="00F024E1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V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.- INFORME DE LOS ASUNTOS A SU </w:t>
            </w:r>
            <w:r w:rsidR="00CE0C62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CARGO Y DEL ESTADO QUE GUARDAN: --------------</w:t>
            </w:r>
          </w:p>
          <w:p w:rsidR="00CE0C62" w:rsidRPr="00BC677D" w:rsidRDefault="00CE0C62" w:rsidP="00CE0C62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Asuntos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propios de su cargo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pendientes de 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analizar. -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90BC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___</w:t>
            </w:r>
            <w:proofErr w:type="gramStart"/>
            <w:r w:rsidR="00F90BC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 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proofErr w:type="gramEnd"/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</w:p>
          <w:p w:rsidR="00D94C09" w:rsidRPr="00BC677D" w:rsidRDefault="00D94C09" w:rsidP="00D94C09">
            <w:pPr>
              <w:pStyle w:val="Prrafodelista"/>
              <w:spacing w:line="276" w:lineRule="auto"/>
              <w:ind w:left="645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</w:t>
            </w:r>
          </w:p>
          <w:p w:rsidR="00CE0C62" w:rsidRPr="00BC677D" w:rsidRDefault="00CE0C62" w:rsidP="00CE0C62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Asuntos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propios de su cargo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en proceso de atención.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___)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-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</w:t>
            </w:r>
          </w:p>
          <w:p w:rsidR="00D94C09" w:rsidRPr="00BC677D" w:rsidRDefault="00D94C09" w:rsidP="00D94C09">
            <w:pPr>
              <w:pStyle w:val="Prrafodelista"/>
              <w:spacing w:line="276" w:lineRule="auto"/>
              <w:ind w:left="645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</w:t>
            </w:r>
          </w:p>
          <w:p w:rsidR="00CE0C62" w:rsidRPr="00BC677D" w:rsidRDefault="00CE0C62" w:rsidP="00CE0C62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Asuntos urgentes o de término.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___) 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</w:t>
            </w:r>
          </w:p>
          <w:p w:rsidR="00D94C09" w:rsidRPr="00BC677D" w:rsidRDefault="00D94C09" w:rsidP="00D94C09">
            <w:pPr>
              <w:pStyle w:val="Prrafodelista"/>
              <w:spacing w:line="276" w:lineRule="auto"/>
              <w:ind w:left="645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</w:t>
            </w:r>
          </w:p>
          <w:p w:rsidR="00CE0C62" w:rsidRPr="00BC677D" w:rsidRDefault="00CE0C62" w:rsidP="00CE0C62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Asuntos para firma y próximo envío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su </w:t>
            </w:r>
            <w:r w:rsidR="007C652D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destinatario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___)   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</w:t>
            </w:r>
          </w:p>
          <w:p w:rsidR="00D94C09" w:rsidRPr="00BC677D" w:rsidRDefault="00D94C09" w:rsidP="00D94C09">
            <w:pPr>
              <w:pStyle w:val="Prrafodelista"/>
              <w:spacing w:line="276" w:lineRule="auto"/>
              <w:ind w:left="645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CE0C62" w:rsidRPr="00BC677D" w:rsidRDefault="00CE0C62" w:rsidP="00CE0C62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Asuntos concluidos pendientes de archivar.</w:t>
            </w:r>
            <w:r w:rsidR="009F77B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(Anexo ___) 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</w:t>
            </w:r>
            <w:r w:rsidR="00D94C09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</w:t>
            </w:r>
          </w:p>
          <w:p w:rsidR="00CE0C62" w:rsidRPr="00BC677D" w:rsidRDefault="00D94C09" w:rsidP="00CE0C62">
            <w:pPr>
              <w:pStyle w:val="Prrafodelista"/>
              <w:spacing w:line="276" w:lineRule="auto"/>
              <w:ind w:left="645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</w:t>
            </w:r>
          </w:p>
          <w:p w:rsidR="00D94C09" w:rsidRPr="00BC677D" w:rsidRDefault="00D94C09" w:rsidP="009F77BB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VI.</w:t>
            </w:r>
            <w:r w:rsidR="00F024E1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OBSERVACIONES </w:t>
            </w:r>
            <w:r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PENDIENTES DE ATENDER </w:t>
            </w:r>
            <w:r w:rsidR="00F024E1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DE VISITAS</w:t>
            </w:r>
            <w:r w:rsidR="009F77BB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, DE</w:t>
            </w:r>
            <w:r w:rsidR="00F024E1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AUDITORÍAS </w:t>
            </w:r>
            <w:r w:rsidR="009F77BB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O DE OTROS Ó</w:t>
            </w:r>
            <w:r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RGANOS </w:t>
            </w:r>
            <w:r w:rsidR="00F308F2" w:rsidRPr="00BC677D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FISCALIZADORES</w:t>
            </w:r>
            <w:r w:rsidR="00F308F2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 -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F90BC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</w:t>
            </w:r>
            <w:r w:rsidR="00F308F2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_) ------------------------------------------------------------------</w:t>
            </w:r>
          </w:p>
          <w:p w:rsidR="0004705F" w:rsidRPr="00BC677D" w:rsidRDefault="00D94C09" w:rsidP="00E352B0">
            <w:pPr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VII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.-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INFORMACION DE 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TRANSPARENCIA Y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PROTECCION DE DAT</w:t>
            </w:r>
            <w:r w:rsidR="00F308F2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OS PERSONALES PENDIENTE DE ATE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NDER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.-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90BC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(Anexo ___)</w:t>
            </w:r>
            <w:r w:rsidR="00F90BC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F024E1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---------------------------------------------------------------------------------------------------------------------------------------------------------------------------------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</w:t>
            </w:r>
          </w:p>
        </w:tc>
      </w:tr>
      <w:tr w:rsidR="00BC677D" w:rsidRPr="00BC677D" w:rsidTr="00F62A6F">
        <w:tc>
          <w:tcPr>
            <w:tcW w:w="562" w:type="dxa"/>
          </w:tcPr>
          <w:p w:rsidR="00E352B0" w:rsidRPr="00BC677D" w:rsidRDefault="00E352B0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</w:p>
          <w:p w:rsidR="0004705F" w:rsidRPr="00BC677D" w:rsidRDefault="00F024E1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</w:rPr>
              <w:t>4</w:t>
            </w:r>
          </w:p>
        </w:tc>
        <w:tc>
          <w:tcPr>
            <w:tcW w:w="8266" w:type="dxa"/>
            <w:tcBorders>
              <w:top w:val="nil"/>
              <w:bottom w:val="nil"/>
            </w:tcBorders>
          </w:tcPr>
          <w:p w:rsidR="00E352B0" w:rsidRPr="00BC677D" w:rsidRDefault="00E352B0" w:rsidP="00E352B0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OTROS HECHOS: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----------------------------------------------------</w:t>
            </w:r>
          </w:p>
          <w:p w:rsidR="00E352B0" w:rsidRPr="00BC677D" w:rsidRDefault="00E352B0" w:rsidP="00E352B0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37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)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manifiesta haber proporcionado sin omisión alguna todos los elementos necesarios para la formulación de la presente Acta y bajo protesta de decir verdad, refiere que la información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lastRenderedPageBreak/>
              <w:t xml:space="preserve">contenida en la presente Acta Administrativa de Entrega-Recepción y en sus documentos anexos es auténtica, verificable, fidedigna, insustituible e identificable, con el cargo de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38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)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y que no fue omitido ningún asunto o aspecto importante relativo a su gestión; así mismo, informa no conservar en su poder ningún documento oficial del mismo.-----------------------------------------------------------------------------------------------------------------------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</w:t>
            </w:r>
          </w:p>
          <w:p w:rsidR="00E352B0" w:rsidRPr="00BC677D" w:rsidRDefault="0068148A" w:rsidP="00E352B0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Las partes actuantes están conscientes de que la verificación del contenido de la presente Acta, por quien recibe, deberá realizarse en un término no mayor a treinta días naturales, contados a partir de la fecha de esta diligencia, y para tal efecto, quien entrega, podrá ser localizado telefónicamente y requerido por escrito para las aclaraciones o información adicional que se necesite, mediante el número telefónico y en la dirección particular que se asentó en el proemio de este documento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</w:t>
            </w:r>
            <w:r w:rsidR="00E352B0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(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39</w:t>
            </w:r>
            <w:r w:rsidR="00E352B0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)</w:t>
            </w:r>
            <w:r w:rsidR="00E352B0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Los __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Anexos que 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se 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adjuntan al Acta, forman parte integrante de la misma y se firman en todas sus fojas para su identificación y efectos legales a que haya lugar, por los servidores públicos actuantes, o en su caso, por el personal designado para realizar la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entrega y/o la recepción</w:t>
            </w:r>
            <w:r w:rsidR="00E352B0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.(En su caso)-------------------------------------------------------------------------------------------------------------------------------------------------------------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</w:t>
            </w:r>
          </w:p>
          <w:p w:rsidR="00E352B0" w:rsidRPr="00BC677D" w:rsidRDefault="00E352B0" w:rsidP="00E352B0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(Cuando se haya solicitado la presencia de un representante del Órgano Interno de Control).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El representante del Órgano Interno de Control, manifiesta que su presencia, solo es para constatar que el presente acto, cumple con todas las formalidades que cita la normatividad al respecto, e informa al servidor público saliente, que la presente entrega, no implica liberación alguna de las responsabilidades que pudieran llegarse a determinar por autoridad competente con posterioridad.----------------------------------------------------------------------------------------------------------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</w:t>
            </w:r>
          </w:p>
          <w:p w:rsidR="00E352B0" w:rsidRPr="00BC677D" w:rsidRDefault="00E352B0" w:rsidP="00E352B0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En el caso de que, el acto se celebre sin la presencia de un representante del Órgano Interno de Control, se incluirá solo el siguiente párrafo)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</w:t>
            </w:r>
          </w:p>
          <w:p w:rsidR="00E352B0" w:rsidRPr="00BC677D" w:rsidRDefault="00E352B0" w:rsidP="00E352B0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La presente entrega, no implica liberación alguna de responsabilidades que pudieran llegarse a determinar por autoridad competente, con posterioridad. ------------------------------------------------------------------------------------------------------------------------------------------------------</w:t>
            </w:r>
            <w:r w:rsidR="00A7263E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</w:t>
            </w:r>
          </w:p>
          <w:p w:rsidR="00E352B0" w:rsidRPr="00BC677D" w:rsidRDefault="00E352B0" w:rsidP="00E352B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El (la)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40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)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recibe con las reservas de la ley del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(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41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  ) 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todos los recursos y documentos que se precisan en el contenido de la presente Acta y sus anexos.-----------------------------------------------------------------------------------------------------------------------------------------------------------------------------------</w:t>
            </w:r>
          </w:p>
          <w:p w:rsidR="0004705F" w:rsidRPr="00BC677D" w:rsidRDefault="00E352B0" w:rsidP="00E352B0">
            <w:pPr>
              <w:rPr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Finalmente los servidores públicos que celebran el presente acto, se hacen sabedores de que deberán presentar su Declaración Patrimonial de Conclusión e Inicio, respectivamente, conforme a la normatividad vigente en la materia, contando con la orientación  del personal de la Dirección de Registro Patrimonial adscrito al Órgano Interno de Control del Tribunal.--------------------------------------------------------------------------------------------------------------------</w:t>
            </w:r>
            <w:r w:rsidRPr="00BC677D">
              <w:rPr>
                <w:b/>
                <w:color w:val="0D0D0D" w:themeColor="text1" w:themeTint="F2"/>
              </w:rPr>
              <w:t>------------------------------------------</w:t>
            </w:r>
          </w:p>
          <w:p w:rsidR="00DF5EB4" w:rsidRPr="00BC677D" w:rsidRDefault="00DF5EB4" w:rsidP="00DF5EB4">
            <w:pPr>
              <w:pBdr>
                <w:left w:val="single" w:sz="4" w:space="4" w:color="auto"/>
              </w:pBd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------------------------------------------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OTRAS OBSERVACIONES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</w:t>
            </w:r>
          </w:p>
          <w:p w:rsidR="00DF5EB4" w:rsidRPr="00BC677D" w:rsidRDefault="00DF5EB4" w:rsidP="00DF5EB4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(En caso de que existan comentarios adicionales o circunstancias que no se adecuen en alguno de los rubros indicados con anterioridad) ----------------------------------------------------------------------------</w:t>
            </w:r>
          </w:p>
          <w:p w:rsidR="00DF5EB4" w:rsidRPr="00BC677D" w:rsidRDefault="00DF5EB4" w:rsidP="00DF5EB4">
            <w:pPr>
              <w:rPr>
                <w:color w:val="0D0D0D" w:themeColor="text1" w:themeTint="F2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</w:tc>
      </w:tr>
      <w:tr w:rsidR="00BC677D" w:rsidRPr="00BC677D" w:rsidTr="00F62A6F">
        <w:tc>
          <w:tcPr>
            <w:tcW w:w="562" w:type="dxa"/>
            <w:tcBorders>
              <w:right w:val="single" w:sz="4" w:space="0" w:color="auto"/>
            </w:tcBorders>
          </w:tcPr>
          <w:p w:rsidR="0004705F" w:rsidRPr="00BC677D" w:rsidRDefault="00F024E1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</w:rPr>
              <w:lastRenderedPageBreak/>
              <w:t>5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AB3" w:rsidRPr="00BC677D" w:rsidRDefault="00B52AB3" w:rsidP="00B52AB3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-------------------------------------------------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CIERRE DEL ACTA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------------------------------------------------Previa lectura de la presente, y no habiendo más asuntos que hacer constar, se da por concluida la misma siendo las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(_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42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_)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horas del </w:t>
            </w:r>
            <w:proofErr w:type="gramStart"/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día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 xml:space="preserve"> (</w:t>
            </w:r>
            <w:proofErr w:type="gramEnd"/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43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  <w:u w:val="single"/>
              </w:rPr>
              <w:t>_).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El presente documento se imprime en cuatro tantos originales para ser firmados en todas sus fojas al margen y al calce por los que en ella intervinieron, y su distribución será: un original para quien entrega, otro para quien recibe (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ambos con anexos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y el tercero (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>sin anexos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), para el representante del Órgano Interno de Control del Tribunal, o para remitirlo al mismo Órgano de control, mediante un escrito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t xml:space="preserve">(signado por el servidor público que realiza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  <w:u w:val="single"/>
              </w:rPr>
              <w:lastRenderedPageBreak/>
              <w:t>la entrega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) que refiera el cumplimiento del artículo 1</w:t>
            </w:r>
            <w:r w:rsidR="000115C3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41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del Reglamento Interior del Tribunal, y el cuarto tanto es para el superior jerárquico de la S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ecretaría Operativa o 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Unidad 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Administrativa de adscripción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.----------------------------</w:t>
            </w:r>
            <w:r w:rsidR="0018569B"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-------------------------------------------------------------------------------------</w:t>
            </w:r>
            <w:r w:rsidRPr="00BC677D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--</w:t>
            </w:r>
          </w:p>
          <w:p w:rsidR="0004705F" w:rsidRPr="00BC677D" w:rsidRDefault="0004705F" w:rsidP="00B52AB3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</w:p>
        </w:tc>
      </w:tr>
      <w:tr w:rsidR="0004705F" w:rsidRPr="00BC677D" w:rsidTr="00F62A6F">
        <w:tc>
          <w:tcPr>
            <w:tcW w:w="562" w:type="dxa"/>
            <w:tcBorders>
              <w:right w:val="single" w:sz="4" w:space="0" w:color="auto"/>
            </w:tcBorders>
          </w:tcPr>
          <w:p w:rsidR="0004705F" w:rsidRPr="00BC677D" w:rsidRDefault="00F024E1" w:rsidP="000470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</w:rPr>
              <w:lastRenderedPageBreak/>
              <w:t>6</w:t>
            </w:r>
          </w:p>
        </w:tc>
        <w:tc>
          <w:tcPr>
            <w:tcW w:w="8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4E1" w:rsidRPr="00BC677D" w:rsidRDefault="0018569B" w:rsidP="00F024E1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( 44 ) </w:t>
            </w:r>
            <w:r w:rsidR="00F024E1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FIRMAS</w:t>
            </w:r>
          </w:p>
          <w:p w:rsidR="00F024E1" w:rsidRPr="00BC677D" w:rsidRDefault="00F024E1" w:rsidP="00F024E1">
            <w:pPr>
              <w:spacing w:line="276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SERVIDORES PÚBLICOS</w:t>
            </w:r>
            <w:r w:rsidR="00155148" w:rsidRPr="00BC677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QUE PARTICIPARON</w:t>
            </w:r>
          </w:p>
          <w:p w:rsidR="00F024E1" w:rsidRPr="00BC677D" w:rsidRDefault="00F024E1" w:rsidP="00F024E1">
            <w:pPr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8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4394"/>
            </w:tblGrid>
            <w:tr w:rsidR="00BC677D" w:rsidRPr="00BC677D" w:rsidTr="00876537">
              <w:tc>
                <w:tcPr>
                  <w:tcW w:w="4395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ENTREGA</w:t>
                  </w:r>
                </w:p>
              </w:tc>
              <w:tc>
                <w:tcPr>
                  <w:tcW w:w="4394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RECIBE</w:t>
                  </w:r>
                </w:p>
              </w:tc>
            </w:tr>
            <w:tr w:rsidR="00BC677D" w:rsidRPr="00BC677D" w:rsidTr="00876537">
              <w:tc>
                <w:tcPr>
                  <w:tcW w:w="4395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4394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_______________________________</w:t>
                  </w:r>
                </w:p>
              </w:tc>
            </w:tr>
          </w:tbl>
          <w:tbl>
            <w:tblPr>
              <w:tblpPr w:leftFromText="141" w:rightFromText="141" w:vertAnchor="text" w:horzAnchor="margin" w:tblpY="671"/>
              <w:tblW w:w="864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50"/>
              <w:gridCol w:w="3897"/>
            </w:tblGrid>
            <w:tr w:rsidR="00BC677D" w:rsidRPr="00BC677D" w:rsidTr="00876537">
              <w:tc>
                <w:tcPr>
                  <w:tcW w:w="8647" w:type="dxa"/>
                  <w:gridSpan w:val="2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TESTIGOS DE ASISTENCIA</w:t>
                  </w:r>
                </w:p>
              </w:tc>
            </w:tr>
            <w:tr w:rsidR="00BC677D" w:rsidRPr="00BC677D" w:rsidTr="00876537">
              <w:tc>
                <w:tcPr>
                  <w:tcW w:w="4750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3897" w:type="dxa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BC677D" w:rsidRPr="00BC677D" w:rsidTr="00876537">
              <w:tc>
                <w:tcPr>
                  <w:tcW w:w="8647" w:type="dxa"/>
                  <w:gridSpan w:val="2"/>
                </w:tcPr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POR EL ÓRGANO INTERNO DE CONTROL</w:t>
                  </w:r>
                </w:p>
              </w:tc>
            </w:tr>
            <w:tr w:rsidR="00BC677D" w:rsidRPr="00BC677D" w:rsidTr="00876537">
              <w:tc>
                <w:tcPr>
                  <w:tcW w:w="8647" w:type="dxa"/>
                  <w:gridSpan w:val="2"/>
                </w:tcPr>
                <w:p w:rsidR="00F024E1" w:rsidRPr="00BC677D" w:rsidRDefault="00A7263E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(En su caso)</w:t>
                  </w: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72517B" w:rsidRPr="00BC677D" w:rsidRDefault="0072517B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F024E1" w:rsidRPr="00BC677D" w:rsidRDefault="00F024E1" w:rsidP="00F024E1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(NOMBRE Y FIRMA)</w:t>
                  </w:r>
                </w:p>
                <w:p w:rsidR="00F308F2" w:rsidRPr="00BC677D" w:rsidRDefault="00F308F2" w:rsidP="00F024E1">
                  <w:pPr>
                    <w:pBdr>
                      <w:top w:val="none" w:sz="0" w:space="0" w:color="auto"/>
                    </w:pBd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</w:pPr>
                  <w:r w:rsidRPr="00BC67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softHyphen/>
                  </w:r>
                  <w:r w:rsidRPr="00BC67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softHyphen/>
                  </w:r>
                  <w:r w:rsidRPr="00BC67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softHyphen/>
                  </w:r>
                  <w:r w:rsidRPr="00BC677D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softHyphen/>
                  </w:r>
                  <w:r w:rsidRPr="00BC677D">
                    <w:rPr>
                      <w:rFonts w:ascii="Arial" w:hAnsi="Arial" w:cs="Arial"/>
                      <w:b/>
                      <w:color w:val="0D0D0D" w:themeColor="text1" w:themeTint="F2"/>
                      <w:sz w:val="20"/>
                      <w:szCs w:val="20"/>
                    </w:rPr>
                    <w:t>_____________________________</w:t>
                  </w:r>
                </w:p>
                <w:p w:rsidR="00F308F2" w:rsidRPr="00BC677D" w:rsidRDefault="00F308F2" w:rsidP="00F024E1">
                  <w:pPr>
                    <w:pBdr>
                      <w:top w:val="none" w:sz="0" w:space="0" w:color="auto"/>
                    </w:pBdr>
                    <w:spacing w:line="276" w:lineRule="auto"/>
                    <w:jc w:val="center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</w:tbl>
          <w:p w:rsidR="00F024E1" w:rsidRPr="00BC677D" w:rsidRDefault="00F024E1" w:rsidP="00F024E1">
            <w:pPr>
              <w:rPr>
                <w:color w:val="0D0D0D" w:themeColor="text1" w:themeTint="F2"/>
                <w:sz w:val="20"/>
                <w:szCs w:val="20"/>
              </w:rPr>
            </w:pPr>
          </w:p>
          <w:p w:rsidR="00F024E1" w:rsidRPr="00BC677D" w:rsidRDefault="00F024E1" w:rsidP="00F024E1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04705F" w:rsidRPr="00BC677D" w:rsidRDefault="00F024E1" w:rsidP="00C422AC">
            <w:pPr>
              <w:tabs>
                <w:tab w:val="left" w:pos="144"/>
                <w:tab w:val="left" w:pos="3888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line="276" w:lineRule="auto"/>
              <w:jc w:val="both"/>
              <w:rPr>
                <w:rFonts w:ascii="Arial" w:hAnsi="Arial" w:cs="Arial"/>
                <w:b/>
                <w:color w:val="0D0D0D" w:themeColor="text1" w:themeTint="F2"/>
              </w:rPr>
            </w:pPr>
            <w:r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 presente hoja de firmas corresponde al Acta de Entrega-Recepción, realizada el</w:t>
            </w:r>
            <w:r w:rsidR="00C422AC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__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( 45</w:t>
            </w:r>
            <w:r w:rsidR="00155148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)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__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,</w:t>
            </w:r>
            <w:r w:rsidR="00C422AC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entre el C.__</w:t>
            </w:r>
            <w:r w:rsidR="00155148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8569B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(46</w:t>
            </w:r>
            <w:r w:rsidR="00155148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)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__</w:t>
            </w:r>
            <w:r w:rsidR="00155148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422AC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quien entrega y el C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__.(47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)</w:t>
            </w:r>
            <w:r w:rsidR="00C422AC"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>__</w:t>
            </w:r>
            <w:r w:rsidRPr="00BC677D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="00155148" w:rsidRPr="00BC677D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quien recibe.</w:t>
            </w:r>
          </w:p>
        </w:tc>
      </w:tr>
    </w:tbl>
    <w:p w:rsidR="00717DCE" w:rsidRPr="00BC677D" w:rsidRDefault="00717DCE" w:rsidP="00481D3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D0D0D" w:themeColor="text1" w:themeTint="F2"/>
        </w:rPr>
      </w:pPr>
    </w:p>
    <w:sectPr w:rsidR="00717DCE" w:rsidRPr="00BC677D" w:rsidSect="00383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851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A2" w:rsidRDefault="001033A2">
      <w:r>
        <w:separator/>
      </w:r>
    </w:p>
  </w:endnote>
  <w:endnote w:type="continuationSeparator" w:id="0">
    <w:p w:rsidR="001033A2" w:rsidRDefault="0010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6E" w:rsidRDefault="002767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CE" w:rsidRDefault="00462419">
    <w:pPr>
      <w:pStyle w:val="Cabeceraypie"/>
      <w:tabs>
        <w:tab w:val="clear" w:pos="9020"/>
        <w:tab w:val="center" w:pos="4419"/>
        <w:tab w:val="right" w:pos="88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C67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6E" w:rsidRDefault="002767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A2" w:rsidRDefault="001033A2">
      <w:r>
        <w:separator/>
      </w:r>
    </w:p>
  </w:footnote>
  <w:footnote w:type="continuationSeparator" w:id="0">
    <w:p w:rsidR="001033A2" w:rsidRDefault="0010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6E" w:rsidRDefault="002767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9" w:type="dxa"/>
      <w:tblInd w:w="-5" w:type="dxa"/>
      <w:tblLook w:val="04A0" w:firstRow="1" w:lastRow="0" w:firstColumn="1" w:lastColumn="0" w:noHBand="0" w:noVBand="1"/>
    </w:tblPr>
    <w:tblGrid>
      <w:gridCol w:w="542"/>
      <w:gridCol w:w="4136"/>
      <w:gridCol w:w="4961"/>
    </w:tblGrid>
    <w:tr w:rsidR="00D91E80" w:rsidRPr="002D6523" w:rsidTr="0027676E">
      <w:tc>
        <w:tcPr>
          <w:tcW w:w="542" w:type="dxa"/>
          <w:tcBorders>
            <w:right w:val="single" w:sz="4" w:space="0" w:color="auto"/>
          </w:tcBorders>
        </w:tcPr>
        <w:p w:rsidR="00D91E80" w:rsidRDefault="00D91E80" w:rsidP="006431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1</w:t>
          </w:r>
        </w:p>
      </w:tc>
      <w:tc>
        <w:tcPr>
          <w:tcW w:w="4136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D91E80" w:rsidRDefault="00D91E80" w:rsidP="006431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  <w:lang w:eastAsia="es-MX"/>
            </w:rPr>
          </w:pPr>
          <w:r w:rsidRPr="00D91E80">
            <w:rPr>
              <w:rFonts w:ascii="Arial" w:hAnsi="Arial" w:cs="Arial"/>
              <w:b/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D46A40" wp14:editId="34FCDE09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1180682" cy="1024932"/>
                <wp:effectExtent l="0" t="0" r="635" b="3810"/>
                <wp:wrapNone/>
                <wp:docPr id="9" name="Ima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198507" cy="1040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:rsidR="00D91E80" w:rsidRPr="002D6523" w:rsidRDefault="00D91E80" w:rsidP="00643117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</w:pP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ACTA ADMINISTRATIVA DE ENTREGA RECEPCIÓN DEL CARGO </w:t>
          </w:r>
          <w:r w:rsidRPr="007C652D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ADMINISTRATIVO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(1)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__________ ADSCRITO A LA UNIDAD ______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(2)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__________ DEL TRIBUNAL FEDERAL DE JUSTICIA ADMINISTRATIVA, QUE REALIZA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(EL/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LA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) -----(3)--------------------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 xml:space="preserve">, 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AL  </w:t>
          </w:r>
          <w:r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--------(4)-----------</w:t>
          </w:r>
          <w:r w:rsidRPr="002D6523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.</w:t>
          </w:r>
        </w:p>
      </w:tc>
    </w:tr>
  </w:tbl>
  <w:p w:rsidR="003D64CE" w:rsidRPr="00FE6FE3" w:rsidRDefault="003D64CE" w:rsidP="0004705F">
    <w:pPr>
      <w:pStyle w:val="Cabeceraypie"/>
      <w:tabs>
        <w:tab w:val="clear" w:pos="9020"/>
        <w:tab w:val="center" w:pos="4419"/>
        <w:tab w:val="right" w:pos="88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6E" w:rsidRDefault="00276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1B1"/>
    <w:multiLevelType w:val="hybridMultilevel"/>
    <w:tmpl w:val="2690A496"/>
    <w:lvl w:ilvl="0" w:tplc="242CFF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4A415B9B"/>
    <w:multiLevelType w:val="hybridMultilevel"/>
    <w:tmpl w:val="8D86CD2A"/>
    <w:lvl w:ilvl="0" w:tplc="21286462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A475B47"/>
    <w:multiLevelType w:val="hybridMultilevel"/>
    <w:tmpl w:val="B928E3E2"/>
    <w:lvl w:ilvl="0" w:tplc="242CFF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63A7"/>
    <w:multiLevelType w:val="hybridMultilevel"/>
    <w:tmpl w:val="A668979E"/>
    <w:lvl w:ilvl="0" w:tplc="242CFF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1551E"/>
    <w:multiLevelType w:val="hybridMultilevel"/>
    <w:tmpl w:val="59AC9894"/>
    <w:lvl w:ilvl="0" w:tplc="242CFF2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5423E"/>
    <w:multiLevelType w:val="hybridMultilevel"/>
    <w:tmpl w:val="61BCE8FE"/>
    <w:lvl w:ilvl="0" w:tplc="FF782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E"/>
    <w:rsid w:val="000115C3"/>
    <w:rsid w:val="00024372"/>
    <w:rsid w:val="0004705F"/>
    <w:rsid w:val="000573B0"/>
    <w:rsid w:val="00083DF9"/>
    <w:rsid w:val="000A3727"/>
    <w:rsid w:val="000C326C"/>
    <w:rsid w:val="00100513"/>
    <w:rsid w:val="001033A2"/>
    <w:rsid w:val="001418C4"/>
    <w:rsid w:val="00151099"/>
    <w:rsid w:val="00155148"/>
    <w:rsid w:val="00171B2A"/>
    <w:rsid w:val="0018569B"/>
    <w:rsid w:val="0019003C"/>
    <w:rsid w:val="001A4C29"/>
    <w:rsid w:val="001C5133"/>
    <w:rsid w:val="001C72F8"/>
    <w:rsid w:val="001D3CCE"/>
    <w:rsid w:val="00205DEF"/>
    <w:rsid w:val="002116BF"/>
    <w:rsid w:val="0026183F"/>
    <w:rsid w:val="002736BB"/>
    <w:rsid w:val="0027676E"/>
    <w:rsid w:val="002C5FF6"/>
    <w:rsid w:val="00301E8B"/>
    <w:rsid w:val="00383F17"/>
    <w:rsid w:val="003973FA"/>
    <w:rsid w:val="003A7633"/>
    <w:rsid w:val="003B2E27"/>
    <w:rsid w:val="003D09D6"/>
    <w:rsid w:val="003D64CE"/>
    <w:rsid w:val="003F52E8"/>
    <w:rsid w:val="00422BC2"/>
    <w:rsid w:val="004255C7"/>
    <w:rsid w:val="00440EC3"/>
    <w:rsid w:val="00445EEE"/>
    <w:rsid w:val="004464B9"/>
    <w:rsid w:val="00462419"/>
    <w:rsid w:val="00481D37"/>
    <w:rsid w:val="004C2BE8"/>
    <w:rsid w:val="004D5AC5"/>
    <w:rsid w:val="00523511"/>
    <w:rsid w:val="00533D13"/>
    <w:rsid w:val="00544A13"/>
    <w:rsid w:val="0055590A"/>
    <w:rsid w:val="005B2AA7"/>
    <w:rsid w:val="005C6BFC"/>
    <w:rsid w:val="005C7B67"/>
    <w:rsid w:val="005E0325"/>
    <w:rsid w:val="005F478D"/>
    <w:rsid w:val="0060176E"/>
    <w:rsid w:val="00643117"/>
    <w:rsid w:val="006670DF"/>
    <w:rsid w:val="0068032A"/>
    <w:rsid w:val="0068148A"/>
    <w:rsid w:val="006A2227"/>
    <w:rsid w:val="006B1D6D"/>
    <w:rsid w:val="006B4751"/>
    <w:rsid w:val="006B51C5"/>
    <w:rsid w:val="006D2625"/>
    <w:rsid w:val="006E229A"/>
    <w:rsid w:val="006F18FB"/>
    <w:rsid w:val="00717DCE"/>
    <w:rsid w:val="0072517B"/>
    <w:rsid w:val="007434C5"/>
    <w:rsid w:val="00743530"/>
    <w:rsid w:val="00767633"/>
    <w:rsid w:val="00777E82"/>
    <w:rsid w:val="00781DAC"/>
    <w:rsid w:val="007B0B9E"/>
    <w:rsid w:val="007C102F"/>
    <w:rsid w:val="007C652D"/>
    <w:rsid w:val="007D15FC"/>
    <w:rsid w:val="007E58BE"/>
    <w:rsid w:val="00870C75"/>
    <w:rsid w:val="008D092A"/>
    <w:rsid w:val="008E1374"/>
    <w:rsid w:val="00903501"/>
    <w:rsid w:val="00917058"/>
    <w:rsid w:val="00954E6D"/>
    <w:rsid w:val="009F2FF1"/>
    <w:rsid w:val="009F77BB"/>
    <w:rsid w:val="00A05EFE"/>
    <w:rsid w:val="00A22F6F"/>
    <w:rsid w:val="00A7263E"/>
    <w:rsid w:val="00A7386F"/>
    <w:rsid w:val="00A8341F"/>
    <w:rsid w:val="00AA1B9C"/>
    <w:rsid w:val="00AC4481"/>
    <w:rsid w:val="00AD2F48"/>
    <w:rsid w:val="00AF623F"/>
    <w:rsid w:val="00B06F25"/>
    <w:rsid w:val="00B46480"/>
    <w:rsid w:val="00B52AB3"/>
    <w:rsid w:val="00B87D8A"/>
    <w:rsid w:val="00B907CD"/>
    <w:rsid w:val="00B91D92"/>
    <w:rsid w:val="00B9542B"/>
    <w:rsid w:val="00BA7801"/>
    <w:rsid w:val="00BB1D83"/>
    <w:rsid w:val="00BC069C"/>
    <w:rsid w:val="00BC677D"/>
    <w:rsid w:val="00BD5EDD"/>
    <w:rsid w:val="00BE33FC"/>
    <w:rsid w:val="00BE7A3F"/>
    <w:rsid w:val="00C0065A"/>
    <w:rsid w:val="00C0347D"/>
    <w:rsid w:val="00C10468"/>
    <w:rsid w:val="00C178CC"/>
    <w:rsid w:val="00C30758"/>
    <w:rsid w:val="00C422AC"/>
    <w:rsid w:val="00CB5237"/>
    <w:rsid w:val="00CC447A"/>
    <w:rsid w:val="00CD5CB7"/>
    <w:rsid w:val="00CE0C62"/>
    <w:rsid w:val="00CF0ED2"/>
    <w:rsid w:val="00D3410C"/>
    <w:rsid w:val="00D4729A"/>
    <w:rsid w:val="00D660B7"/>
    <w:rsid w:val="00D91E80"/>
    <w:rsid w:val="00D9371A"/>
    <w:rsid w:val="00D94C09"/>
    <w:rsid w:val="00DA79A8"/>
    <w:rsid w:val="00DC5A66"/>
    <w:rsid w:val="00DF5EB4"/>
    <w:rsid w:val="00DF7E91"/>
    <w:rsid w:val="00E25B0F"/>
    <w:rsid w:val="00E352B0"/>
    <w:rsid w:val="00E61126"/>
    <w:rsid w:val="00E9103A"/>
    <w:rsid w:val="00EA7BD0"/>
    <w:rsid w:val="00EC1C4E"/>
    <w:rsid w:val="00ED0E3E"/>
    <w:rsid w:val="00ED42C8"/>
    <w:rsid w:val="00EF4494"/>
    <w:rsid w:val="00F024E1"/>
    <w:rsid w:val="00F06A68"/>
    <w:rsid w:val="00F22B18"/>
    <w:rsid w:val="00F308F2"/>
    <w:rsid w:val="00F34B37"/>
    <w:rsid w:val="00F464E9"/>
    <w:rsid w:val="00F53945"/>
    <w:rsid w:val="00F61084"/>
    <w:rsid w:val="00F62A6F"/>
    <w:rsid w:val="00F90BC1"/>
    <w:rsid w:val="00FE1768"/>
    <w:rsid w:val="00FE6FE3"/>
    <w:rsid w:val="00FE7647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2159F-04DC-4FF6-BD52-13214A9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E6F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right="-91"/>
      <w:jc w:val="center"/>
      <w:outlineLvl w:val="0"/>
    </w:pPr>
    <w:rPr>
      <w:rFonts w:ascii="Arial" w:eastAsia="Times New Roman" w:hAnsi="Arial"/>
      <w:szCs w:val="20"/>
      <w:bdr w:val="none" w:sz="0" w:space="0" w:color="auto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E3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E6F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6FE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FE6F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FE3"/>
    <w:rPr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E6FE3"/>
    <w:rPr>
      <w:rFonts w:ascii="Arial" w:eastAsia="Times New Roman" w:hAnsi="Arial"/>
      <w:sz w:val="24"/>
      <w:bdr w:val="none" w:sz="0" w:space="0" w:color="auto"/>
      <w:lang w:val="es-ES_tradnl" w:eastAsia="es-ES"/>
    </w:rPr>
  </w:style>
  <w:style w:type="table" w:styleId="Tablaconcuadrcula">
    <w:name w:val="Table Grid"/>
    <w:basedOn w:val="Tablanormal"/>
    <w:rsid w:val="00FE6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E6FE3"/>
    <w:rPr>
      <w:b/>
      <w:bCs/>
    </w:rPr>
  </w:style>
  <w:style w:type="character" w:styleId="nfasis">
    <w:name w:val="Emphasis"/>
    <w:uiPriority w:val="20"/>
    <w:qFormat/>
    <w:rsid w:val="00481D37"/>
    <w:rPr>
      <w:b/>
      <w:bCs/>
      <w:i w:val="0"/>
      <w:iCs w:val="0"/>
    </w:rPr>
  </w:style>
  <w:style w:type="character" w:customStyle="1" w:styleId="st">
    <w:name w:val="st"/>
    <w:rsid w:val="00481D37"/>
  </w:style>
  <w:style w:type="paragraph" w:styleId="Prrafodelista">
    <w:name w:val="List Paragraph"/>
    <w:basedOn w:val="Normal"/>
    <w:uiPriority w:val="34"/>
    <w:qFormat/>
    <w:rsid w:val="00B5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2318</Words>
  <Characters>12750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TFJFA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 Díaz Meneses</dc:creator>
  <cp:lastModifiedBy>Israel Díaz Meneses</cp:lastModifiedBy>
  <cp:revision>16</cp:revision>
  <cp:lastPrinted>2019-06-06T23:03:00Z</cp:lastPrinted>
  <dcterms:created xsi:type="dcterms:W3CDTF">2019-06-25T15:23:00Z</dcterms:created>
  <dcterms:modified xsi:type="dcterms:W3CDTF">2022-01-26T20:31:00Z</dcterms:modified>
</cp:coreProperties>
</file>